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3A5F06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119A3ED" wp14:editId="4FB27039">
            <wp:simplePos x="0" y="0"/>
            <wp:positionH relativeFrom="page">
              <wp:posOffset>152400</wp:posOffset>
            </wp:positionH>
            <wp:positionV relativeFrom="page">
              <wp:posOffset>156210</wp:posOffset>
            </wp:positionV>
            <wp:extent cx="7562088" cy="1068933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«Ижморская основная общеобразовательная школа № 2»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«Ижморская основная общеобразовательная школа № 2»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«Ижморская основная общеобразовательная школа № 2»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«Ижморская основная общеобразовательная школа № 2»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«Ижморская основная общеобразовательная школа № 2»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оценокна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B53420">
        <w:tc>
          <w:tcPr>
            <w:tcW w:w="6000" w:type="dxa"/>
            <w:vMerge w:val="restart"/>
            <w:shd w:val="clear" w:color="auto" w:fill="D9D9D9"/>
          </w:tcPr>
          <w:p w:rsidR="00B53420" w:rsidRDefault="007D795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53420" w:rsidRDefault="007D7954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B53420" w:rsidRDefault="007D795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53420">
        <w:tc>
          <w:tcPr>
            <w:tcW w:w="2425" w:type="dxa"/>
            <w:vMerge/>
          </w:tcPr>
          <w:p w:rsidR="00B53420" w:rsidRDefault="00B53420"/>
        </w:tc>
        <w:tc>
          <w:tcPr>
            <w:tcW w:w="2425" w:type="dxa"/>
            <w:vMerge/>
          </w:tcPr>
          <w:p w:rsidR="00B53420" w:rsidRDefault="00B53420"/>
        </w:tc>
        <w:tc>
          <w:tcPr>
            <w:tcW w:w="0" w:type="dxa"/>
            <w:shd w:val="clear" w:color="auto" w:fill="D9D9D9"/>
          </w:tcPr>
          <w:p w:rsidR="00B53420" w:rsidRDefault="007D795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B53420" w:rsidRDefault="007D795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B53420" w:rsidRDefault="007D795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B53420" w:rsidRDefault="007D795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53420">
        <w:tc>
          <w:tcPr>
            <w:tcW w:w="14550" w:type="dxa"/>
            <w:gridSpan w:val="6"/>
            <w:shd w:val="clear" w:color="auto" w:fill="FFFFB3"/>
          </w:tcPr>
          <w:p w:rsidR="00B53420" w:rsidRDefault="007D795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53420">
        <w:tc>
          <w:tcPr>
            <w:tcW w:w="2425" w:type="dxa"/>
            <w:vMerge w:val="restart"/>
          </w:tcPr>
          <w:p w:rsidR="00B53420" w:rsidRDefault="007D7954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B53420" w:rsidRDefault="007D7954">
            <w:r>
              <w:t>Русский язык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5</w:t>
            </w:r>
          </w:p>
        </w:tc>
      </w:tr>
      <w:tr w:rsidR="00B53420">
        <w:tc>
          <w:tcPr>
            <w:tcW w:w="2425" w:type="dxa"/>
            <w:vMerge/>
          </w:tcPr>
          <w:p w:rsidR="00B53420" w:rsidRDefault="00B53420"/>
        </w:tc>
        <w:tc>
          <w:tcPr>
            <w:tcW w:w="2425" w:type="dxa"/>
          </w:tcPr>
          <w:p w:rsidR="00B53420" w:rsidRDefault="007D7954">
            <w:r>
              <w:t>Литературное чтение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4</w:t>
            </w:r>
          </w:p>
        </w:tc>
      </w:tr>
      <w:tr w:rsidR="00B53420">
        <w:tc>
          <w:tcPr>
            <w:tcW w:w="2425" w:type="dxa"/>
          </w:tcPr>
          <w:p w:rsidR="00B53420" w:rsidRDefault="007D7954">
            <w:r>
              <w:t>Иностранный язык</w:t>
            </w:r>
          </w:p>
        </w:tc>
        <w:tc>
          <w:tcPr>
            <w:tcW w:w="2425" w:type="dxa"/>
          </w:tcPr>
          <w:p w:rsidR="00B53420" w:rsidRDefault="007D7954">
            <w:r>
              <w:t>Иностранный язык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2</w:t>
            </w:r>
          </w:p>
        </w:tc>
      </w:tr>
      <w:tr w:rsidR="00B53420">
        <w:tc>
          <w:tcPr>
            <w:tcW w:w="2425" w:type="dxa"/>
          </w:tcPr>
          <w:p w:rsidR="00B53420" w:rsidRDefault="007D7954">
            <w:r>
              <w:t>Математика и информатика</w:t>
            </w:r>
          </w:p>
        </w:tc>
        <w:tc>
          <w:tcPr>
            <w:tcW w:w="2425" w:type="dxa"/>
          </w:tcPr>
          <w:p w:rsidR="00B53420" w:rsidRDefault="007D7954">
            <w:r>
              <w:t>Математика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4</w:t>
            </w:r>
          </w:p>
        </w:tc>
      </w:tr>
      <w:tr w:rsidR="00B53420">
        <w:tc>
          <w:tcPr>
            <w:tcW w:w="2425" w:type="dxa"/>
          </w:tcPr>
          <w:p w:rsidR="00B53420" w:rsidRDefault="007D7954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B53420" w:rsidRDefault="007D7954">
            <w:r>
              <w:t>Окружающий мир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2</w:t>
            </w:r>
          </w:p>
        </w:tc>
      </w:tr>
      <w:tr w:rsidR="00B53420">
        <w:tc>
          <w:tcPr>
            <w:tcW w:w="2425" w:type="dxa"/>
          </w:tcPr>
          <w:p w:rsidR="00B53420" w:rsidRDefault="007D795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53420" w:rsidRDefault="007D795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</w:tr>
      <w:tr w:rsidR="00B53420">
        <w:tc>
          <w:tcPr>
            <w:tcW w:w="2425" w:type="dxa"/>
            <w:vMerge w:val="restart"/>
          </w:tcPr>
          <w:p w:rsidR="00B53420" w:rsidRDefault="007D7954">
            <w:r>
              <w:t>Искусство</w:t>
            </w:r>
          </w:p>
        </w:tc>
        <w:tc>
          <w:tcPr>
            <w:tcW w:w="2425" w:type="dxa"/>
          </w:tcPr>
          <w:p w:rsidR="00B53420" w:rsidRDefault="007D7954">
            <w:r>
              <w:t>Изобразительное искусство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</w:tr>
      <w:tr w:rsidR="00B53420">
        <w:tc>
          <w:tcPr>
            <w:tcW w:w="2425" w:type="dxa"/>
            <w:vMerge/>
          </w:tcPr>
          <w:p w:rsidR="00B53420" w:rsidRDefault="00B53420"/>
        </w:tc>
        <w:tc>
          <w:tcPr>
            <w:tcW w:w="2425" w:type="dxa"/>
          </w:tcPr>
          <w:p w:rsidR="00B53420" w:rsidRDefault="007D7954">
            <w:r>
              <w:t>Музыка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</w:tr>
      <w:tr w:rsidR="00B53420">
        <w:tc>
          <w:tcPr>
            <w:tcW w:w="2425" w:type="dxa"/>
          </w:tcPr>
          <w:p w:rsidR="00B53420" w:rsidRDefault="007D7954">
            <w:r>
              <w:t>Технология</w:t>
            </w:r>
          </w:p>
        </w:tc>
        <w:tc>
          <w:tcPr>
            <w:tcW w:w="2425" w:type="dxa"/>
          </w:tcPr>
          <w:p w:rsidR="00B53420" w:rsidRDefault="007D7954">
            <w:r>
              <w:t>Труд (технология)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</w:tr>
      <w:tr w:rsidR="00B53420">
        <w:tc>
          <w:tcPr>
            <w:tcW w:w="2425" w:type="dxa"/>
          </w:tcPr>
          <w:p w:rsidR="00B53420" w:rsidRDefault="007D7954">
            <w:r>
              <w:t>Физическая культура</w:t>
            </w:r>
          </w:p>
        </w:tc>
        <w:tc>
          <w:tcPr>
            <w:tcW w:w="2425" w:type="dxa"/>
          </w:tcPr>
          <w:p w:rsidR="00B53420" w:rsidRDefault="007D7954">
            <w:r>
              <w:t>Физическая культура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2</w:t>
            </w:r>
          </w:p>
        </w:tc>
      </w:tr>
      <w:tr w:rsidR="00B53420">
        <w:tc>
          <w:tcPr>
            <w:tcW w:w="4850" w:type="dxa"/>
            <w:gridSpan w:val="2"/>
            <w:shd w:val="clear" w:color="auto" w:fill="00FF00"/>
          </w:tcPr>
          <w:p w:rsidR="00B53420" w:rsidRDefault="007D795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53420" w:rsidRDefault="007D7954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B53420" w:rsidRDefault="007D795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B53420" w:rsidRDefault="007D795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B53420" w:rsidRDefault="007D7954">
            <w:pPr>
              <w:jc w:val="center"/>
            </w:pPr>
            <w:r>
              <w:t>23</w:t>
            </w:r>
          </w:p>
        </w:tc>
      </w:tr>
      <w:tr w:rsidR="00B53420">
        <w:tc>
          <w:tcPr>
            <w:tcW w:w="14550" w:type="dxa"/>
            <w:gridSpan w:val="6"/>
            <w:shd w:val="clear" w:color="auto" w:fill="FFFFB3"/>
          </w:tcPr>
          <w:p w:rsidR="00B53420" w:rsidRDefault="007D795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53420">
        <w:tc>
          <w:tcPr>
            <w:tcW w:w="4850" w:type="dxa"/>
            <w:gridSpan w:val="2"/>
            <w:shd w:val="clear" w:color="auto" w:fill="D9D9D9"/>
          </w:tcPr>
          <w:p w:rsidR="00B53420" w:rsidRDefault="007D7954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B53420" w:rsidRDefault="00B53420"/>
        </w:tc>
        <w:tc>
          <w:tcPr>
            <w:tcW w:w="2425" w:type="dxa"/>
            <w:shd w:val="clear" w:color="auto" w:fill="D9D9D9"/>
          </w:tcPr>
          <w:p w:rsidR="00B53420" w:rsidRDefault="00B53420"/>
        </w:tc>
        <w:tc>
          <w:tcPr>
            <w:tcW w:w="2425" w:type="dxa"/>
            <w:shd w:val="clear" w:color="auto" w:fill="D9D9D9"/>
          </w:tcPr>
          <w:p w:rsidR="00B53420" w:rsidRDefault="00B53420"/>
        </w:tc>
        <w:tc>
          <w:tcPr>
            <w:tcW w:w="2425" w:type="dxa"/>
            <w:shd w:val="clear" w:color="auto" w:fill="D9D9D9"/>
          </w:tcPr>
          <w:p w:rsidR="00B53420" w:rsidRDefault="00B53420"/>
        </w:tc>
      </w:tr>
      <w:tr w:rsidR="00B53420">
        <w:tc>
          <w:tcPr>
            <w:tcW w:w="4850" w:type="dxa"/>
            <w:gridSpan w:val="2"/>
          </w:tcPr>
          <w:p w:rsidR="00B53420" w:rsidRDefault="007D7954">
            <w:r>
              <w:t>Истоки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0</w:t>
            </w:r>
          </w:p>
        </w:tc>
      </w:tr>
      <w:tr w:rsidR="00B53420">
        <w:tc>
          <w:tcPr>
            <w:tcW w:w="4850" w:type="dxa"/>
            <w:gridSpan w:val="2"/>
          </w:tcPr>
          <w:p w:rsidR="00B53420" w:rsidRDefault="007D7954">
            <w:r>
              <w:t>Мир информатики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0</w:t>
            </w:r>
          </w:p>
        </w:tc>
      </w:tr>
      <w:tr w:rsidR="00B53420">
        <w:tc>
          <w:tcPr>
            <w:tcW w:w="4850" w:type="dxa"/>
            <w:gridSpan w:val="2"/>
            <w:shd w:val="clear" w:color="auto" w:fill="00FF00"/>
          </w:tcPr>
          <w:p w:rsidR="00B53420" w:rsidRDefault="007D795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53420" w:rsidRDefault="007D7954">
            <w:pPr>
              <w:jc w:val="center"/>
            </w:pPr>
            <w:r>
              <w:t>0</w:t>
            </w:r>
          </w:p>
        </w:tc>
      </w:tr>
      <w:tr w:rsidR="00B53420">
        <w:tc>
          <w:tcPr>
            <w:tcW w:w="4850" w:type="dxa"/>
            <w:gridSpan w:val="2"/>
            <w:shd w:val="clear" w:color="auto" w:fill="00FF00"/>
          </w:tcPr>
          <w:p w:rsidR="00B53420" w:rsidRDefault="007D795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53420" w:rsidRDefault="007D7954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B53420" w:rsidRDefault="007D795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53420" w:rsidRDefault="007D795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53420" w:rsidRDefault="007D7954">
            <w:pPr>
              <w:jc w:val="center"/>
            </w:pPr>
            <w:r>
              <w:t>23</w:t>
            </w:r>
          </w:p>
        </w:tc>
      </w:tr>
      <w:tr w:rsidR="00B53420">
        <w:tc>
          <w:tcPr>
            <w:tcW w:w="4850" w:type="dxa"/>
            <w:gridSpan w:val="2"/>
            <w:shd w:val="clear" w:color="auto" w:fill="FCE3FC"/>
          </w:tcPr>
          <w:p w:rsidR="00B53420" w:rsidRDefault="007D7954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B53420" w:rsidRDefault="007D7954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B53420" w:rsidRDefault="007D795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53420" w:rsidRDefault="007D795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53420" w:rsidRDefault="007D7954">
            <w:pPr>
              <w:jc w:val="center"/>
            </w:pPr>
            <w:r>
              <w:t>34</w:t>
            </w:r>
          </w:p>
        </w:tc>
      </w:tr>
      <w:tr w:rsidR="00B53420">
        <w:tc>
          <w:tcPr>
            <w:tcW w:w="4850" w:type="dxa"/>
            <w:gridSpan w:val="2"/>
            <w:shd w:val="clear" w:color="auto" w:fill="FCE3FC"/>
          </w:tcPr>
          <w:p w:rsidR="00B53420" w:rsidRDefault="007D7954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B53420" w:rsidRDefault="007D7954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B53420" w:rsidRDefault="007D795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53420" w:rsidRDefault="007D795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53420" w:rsidRDefault="007D7954">
            <w:pPr>
              <w:jc w:val="center"/>
            </w:pPr>
            <w:r>
              <w:t>782</w:t>
            </w:r>
          </w:p>
        </w:tc>
      </w:tr>
    </w:tbl>
    <w:p w:rsidR="00B53420" w:rsidRDefault="007D7954">
      <w:r>
        <w:br w:type="page"/>
      </w:r>
    </w:p>
    <w:p w:rsidR="00B53420" w:rsidRDefault="007D7954">
      <w:r>
        <w:rPr>
          <w:b/>
          <w:sz w:val="32"/>
        </w:rPr>
        <w:lastRenderedPageBreak/>
        <w:t>План внеурочной деятельности (недельный)</w:t>
      </w:r>
    </w:p>
    <w:p w:rsidR="00B53420" w:rsidRDefault="007D7954">
      <w:r>
        <w:t>Муниципальное бюджетное общеобразовательное учреждение «Ижморская основная общеобразовательная школа № 2»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B53420">
        <w:tc>
          <w:tcPr>
            <w:tcW w:w="4850" w:type="dxa"/>
            <w:vMerge w:val="restart"/>
            <w:shd w:val="clear" w:color="auto" w:fill="D9D9D9"/>
          </w:tcPr>
          <w:p w:rsidR="00B53420" w:rsidRDefault="007D7954">
            <w:r>
              <w:rPr>
                <w:b/>
              </w:rPr>
              <w:t>Учебные курсы</w:t>
            </w:r>
          </w:p>
          <w:p w:rsidR="00B53420" w:rsidRDefault="00B53420"/>
        </w:tc>
        <w:tc>
          <w:tcPr>
            <w:tcW w:w="9700" w:type="dxa"/>
            <w:gridSpan w:val="4"/>
            <w:shd w:val="clear" w:color="auto" w:fill="D9D9D9"/>
          </w:tcPr>
          <w:p w:rsidR="00B53420" w:rsidRDefault="007D795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53420">
        <w:tc>
          <w:tcPr>
            <w:tcW w:w="4850" w:type="dxa"/>
            <w:vMerge/>
          </w:tcPr>
          <w:p w:rsidR="00B53420" w:rsidRDefault="00B53420"/>
        </w:tc>
        <w:tc>
          <w:tcPr>
            <w:tcW w:w="2425" w:type="dxa"/>
            <w:shd w:val="clear" w:color="auto" w:fill="D9D9D9"/>
          </w:tcPr>
          <w:p w:rsidR="00B53420" w:rsidRDefault="007D795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B53420" w:rsidRDefault="007D795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B53420" w:rsidRDefault="007D795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B53420" w:rsidRDefault="007D795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53420">
        <w:tc>
          <w:tcPr>
            <w:tcW w:w="4850" w:type="dxa"/>
          </w:tcPr>
          <w:p w:rsidR="00B53420" w:rsidRDefault="007D7954">
            <w:r>
              <w:t>Подвижные игры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</w:tr>
      <w:tr w:rsidR="00B53420">
        <w:tc>
          <w:tcPr>
            <w:tcW w:w="4850" w:type="dxa"/>
          </w:tcPr>
          <w:p w:rsidR="00B53420" w:rsidRDefault="007D7954">
            <w:r>
              <w:t>Юные инспектора движения ЮИД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0</w:t>
            </w:r>
          </w:p>
        </w:tc>
      </w:tr>
      <w:tr w:rsidR="00B53420">
        <w:tc>
          <w:tcPr>
            <w:tcW w:w="4850" w:type="dxa"/>
          </w:tcPr>
          <w:p w:rsidR="00B53420" w:rsidRDefault="007D7954">
            <w:r>
              <w:t>Шахматный клуб "Белая Ладья"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</w:tr>
      <w:tr w:rsidR="00B53420">
        <w:tc>
          <w:tcPr>
            <w:tcW w:w="4850" w:type="dxa"/>
          </w:tcPr>
          <w:p w:rsidR="00B53420" w:rsidRDefault="007D7954">
            <w:r>
              <w:t>Орлята России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</w:tr>
      <w:tr w:rsidR="00B53420">
        <w:tc>
          <w:tcPr>
            <w:tcW w:w="4850" w:type="dxa"/>
          </w:tcPr>
          <w:p w:rsidR="00B53420" w:rsidRDefault="007D7954">
            <w:r>
              <w:t>Разговоры о важном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</w:tr>
      <w:tr w:rsidR="00B53420">
        <w:tc>
          <w:tcPr>
            <w:tcW w:w="4850" w:type="dxa"/>
          </w:tcPr>
          <w:p w:rsidR="00B53420" w:rsidRDefault="007D7954">
            <w:r>
              <w:t>Читальная страна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</w:tr>
      <w:tr w:rsidR="00B53420">
        <w:tc>
          <w:tcPr>
            <w:tcW w:w="4850" w:type="dxa"/>
          </w:tcPr>
          <w:p w:rsidR="00B53420" w:rsidRDefault="007D7954">
            <w:r>
              <w:t>Золотой ключик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</w:tr>
      <w:tr w:rsidR="00B53420">
        <w:tc>
          <w:tcPr>
            <w:tcW w:w="4850" w:type="dxa"/>
          </w:tcPr>
          <w:p w:rsidR="00B53420" w:rsidRDefault="007D7954">
            <w:r>
              <w:t>Сотвори чудо руками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</w:tr>
      <w:tr w:rsidR="00B53420">
        <w:tc>
          <w:tcPr>
            <w:tcW w:w="4850" w:type="dxa"/>
          </w:tcPr>
          <w:p w:rsidR="00B53420" w:rsidRDefault="007D7954">
            <w:r>
              <w:t>Учимся для жизни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</w:tr>
      <w:tr w:rsidR="00B53420">
        <w:tc>
          <w:tcPr>
            <w:tcW w:w="4850" w:type="dxa"/>
          </w:tcPr>
          <w:p w:rsidR="00B53420" w:rsidRDefault="007D7954">
            <w:r>
              <w:t>Интересный английский язык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</w:tr>
      <w:tr w:rsidR="00B53420">
        <w:tc>
          <w:tcPr>
            <w:tcW w:w="4850" w:type="dxa"/>
          </w:tcPr>
          <w:p w:rsidR="00B53420" w:rsidRDefault="007D7954">
            <w:r>
              <w:t>Лего-конструирование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53420" w:rsidRDefault="007D7954">
            <w:pPr>
              <w:jc w:val="center"/>
            </w:pPr>
            <w:r>
              <w:t>0</w:t>
            </w:r>
          </w:p>
        </w:tc>
      </w:tr>
      <w:tr w:rsidR="00B53420">
        <w:tc>
          <w:tcPr>
            <w:tcW w:w="4850" w:type="dxa"/>
            <w:shd w:val="clear" w:color="auto" w:fill="00FF00"/>
          </w:tcPr>
          <w:p w:rsidR="00B53420" w:rsidRDefault="007D795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53420" w:rsidRDefault="007D7954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B53420" w:rsidRDefault="007D7954">
            <w:pPr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00FF00"/>
          </w:tcPr>
          <w:p w:rsidR="00B53420" w:rsidRDefault="007D7954">
            <w:pPr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00FF00"/>
          </w:tcPr>
          <w:p w:rsidR="00B53420" w:rsidRDefault="007D7954">
            <w:pPr>
              <w:jc w:val="center"/>
            </w:pPr>
            <w:r>
              <w:t>9</w:t>
            </w:r>
          </w:p>
        </w:tc>
      </w:tr>
    </w:tbl>
    <w:p w:rsidR="007D7954" w:rsidRDefault="007D7954"/>
    <w:sectPr w:rsidR="007D795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5F06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D7954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3420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2720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B431A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Голева Юлия Сергеевн</cp:lastModifiedBy>
  <cp:revision>2</cp:revision>
  <cp:lastPrinted>2024-09-11T08:17:00Z</cp:lastPrinted>
  <dcterms:created xsi:type="dcterms:W3CDTF">2024-09-23T08:34:00Z</dcterms:created>
  <dcterms:modified xsi:type="dcterms:W3CDTF">2024-09-23T08:34:00Z</dcterms:modified>
</cp:coreProperties>
</file>